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41" w:rsidRPr="002C25A5" w:rsidRDefault="004D193C" w:rsidP="004E59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3.95pt;width:45pt;height:54pt;z-index:251668480">
            <v:imagedata r:id="rId4" o:title=""/>
          </v:shape>
          <o:OLEObject Type="Embed" ProgID="MS_ClipArt_Gallery" ShapeID="_x0000_s1026" DrawAspect="Content" ObjectID="_1661154059" r:id="rId5"/>
        </w:object>
      </w:r>
    </w:p>
    <w:p w:rsidR="004E5941" w:rsidRPr="002C25A5" w:rsidRDefault="004E5941" w:rsidP="004E59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E5941" w:rsidRPr="002C25A5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5B0D2F" w:rsidRPr="002C25A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องค์การบริหารส่วนตำบลชุมแสง  โทร 044666579</w:t>
      </w:r>
    </w:p>
    <w:p w:rsidR="0035117C" w:rsidRPr="002C25A5" w:rsidRDefault="004E5941" w:rsidP="002D4DEB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6401E8">
        <w:rPr>
          <w:rFonts w:ascii="TH SarabunIT๙" w:hAnsi="TH SarabunIT๙" w:cs="TH SarabunIT๙"/>
          <w:sz w:val="32"/>
          <w:szCs w:val="32"/>
        </w:rPr>
        <w:t>248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D193C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4D193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C70956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F686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70956" w:rsidRPr="002C25A5" w:rsidRDefault="004E5941" w:rsidP="004D193C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รายงานสถิติผู้มารับบริการศูนย์ข้อมูลข่าวสาร</w:t>
      </w:r>
    </w:p>
    <w:p w:rsidR="004E5941" w:rsidRPr="002C25A5" w:rsidRDefault="004E5941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--------</w:t>
      </w: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</w:t>
      </w:r>
    </w:p>
    <w:p w:rsidR="0002182E" w:rsidRPr="002C25A5" w:rsidRDefault="004E5941" w:rsidP="0002182E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C70956" w:rsidRPr="002C25A5" w:rsidRDefault="004D193C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ตามพระราชบัญญัติข้อมูลข่าวสารของราชการ พ.ศ. 2560 มาตรา 9 วรรคหนึ่ง (8) บัญญัติให้อำนาจคณะกรรมการข้อมูลข่าวสารของราชการกำหนดข้อมูลข่าวสารอื่นที่หน่วยงานของรัฐ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ต้องจัดให้มีไว้ให้ประชาชนเข้าตรวจได้ตามหลักเกณฑ์และวิธีการที่คณะกรรมการข้อมูลข่าวารของราชการกำหนด โดยองค์การบริหารส่วนตำบลชุมแสง ได้ประกาศจัดตั้งศูนย์ข้อมูลข่าวสารทางราชการ ลงวันที่ 14  มิถุนายน 2559 และเปิดให้ประชาชนเข้ามาใช้บริการแล้วนั้น</w:t>
      </w:r>
    </w:p>
    <w:p w:rsidR="002D4DEB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4D193C">
        <w:rPr>
          <w:rFonts w:ascii="TH SarabunIT๙" w:eastAsia="EucrosiaUPCBold" w:hAnsi="TH SarabunIT๙" w:cs="TH SarabunIT๙" w:hint="cs"/>
          <w:sz w:val="32"/>
          <w:szCs w:val="32"/>
          <w:cs/>
        </w:rPr>
        <w:t>ในการนี้ จึงขอรายงานสถิติผู้มารับบริการศูนย์ข้อมูลข่าวสาร ประจำปีงบประมาณ 2562 รายละเอียดปรากฏตามเอกสารแนบท้าย</w:t>
      </w:r>
    </w:p>
    <w:p w:rsidR="00662504" w:rsidRPr="002C25A5" w:rsidRDefault="00662504">
      <w:pPr>
        <w:rPr>
          <w:rFonts w:ascii="TH SarabunIT๙" w:hAnsi="TH SarabunIT๙" w:cs="TH SarabunIT๙"/>
          <w:sz w:val="32"/>
          <w:szCs w:val="32"/>
        </w:rPr>
      </w:pPr>
    </w:p>
    <w:p w:rsidR="009D7BEA" w:rsidRPr="002C25A5" w:rsidRDefault="004D193C">
      <w:pPr>
        <w:rPr>
          <w:rFonts w:ascii="TH SarabunIT๙" w:hAnsi="TH SarabunIT๙" w:cs="TH SarabunIT๙"/>
          <w:sz w:val="32"/>
          <w:szCs w:val="32"/>
        </w:rPr>
      </w:pPr>
      <w:r w:rsidRPr="004D193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992" behindDoc="0" locked="0" layoutInCell="1" allowOverlap="1" wp14:anchorId="37D47328" wp14:editId="6C529E05">
            <wp:simplePos x="0" y="0"/>
            <wp:positionH relativeFrom="column">
              <wp:posOffset>2905125</wp:posOffset>
            </wp:positionH>
            <wp:positionV relativeFrom="paragraph">
              <wp:posOffset>165100</wp:posOffset>
            </wp:positionV>
            <wp:extent cx="638175" cy="400092"/>
            <wp:effectExtent l="0" t="0" r="0" b="0"/>
            <wp:wrapNone/>
            <wp:docPr id="1" name="รูปภาพ 1" descr="C:\Users\User\Desktop\ศศิต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ศศิต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นางศศิตา  คล่องจิต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1F6865" w:rsidRPr="002C25A5" w:rsidRDefault="001F6865" w:rsidP="001F686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68C6023" wp14:editId="2250E42D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5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4928" behindDoc="1" locked="0" layoutInCell="1" allowOverlap="1" wp14:anchorId="0378B337" wp14:editId="487FFF6D">
            <wp:simplePos x="0" y="0"/>
            <wp:positionH relativeFrom="column">
              <wp:posOffset>2985759</wp:posOffset>
            </wp:positionH>
            <wp:positionV relativeFrom="paragraph">
              <wp:posOffset>11809</wp:posOffset>
            </wp:positionV>
            <wp:extent cx="791455" cy="675761"/>
            <wp:effectExtent l="0" t="0" r="0" b="0"/>
            <wp:wrapNone/>
            <wp:docPr id="2" name="รูปภาพ 2" descr="C:\Users\User\Desktop\ลายเซ็น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็นปลั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0" t="32536" r="49304" b="14317"/>
                    <a:stretch/>
                  </pic:blipFill>
                  <pic:spPr bwMode="auto">
                    <a:xfrm>
                      <a:off x="0" y="0"/>
                      <a:ext cx="791455" cy="6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5952" behindDoc="1" locked="0" layoutInCell="1" allowOverlap="1" wp14:anchorId="7176C625" wp14:editId="749C7991">
            <wp:simplePos x="0" y="0"/>
            <wp:positionH relativeFrom="column">
              <wp:posOffset>2940713</wp:posOffset>
            </wp:positionH>
            <wp:positionV relativeFrom="paragraph">
              <wp:posOffset>19523</wp:posOffset>
            </wp:positionV>
            <wp:extent cx="1595340" cy="451778"/>
            <wp:effectExtent l="19050" t="95250" r="5080" b="6286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9592">
                      <a:off x="0" y="0"/>
                      <a:ext cx="1603361" cy="4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)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C70956" w:rsidRPr="002C25A5" w:rsidSect="004D193C">
      <w:pgSz w:w="11906" w:h="16838"/>
      <w:pgMar w:top="899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E5941"/>
    <w:rsid w:val="00002BF3"/>
    <w:rsid w:val="0002182E"/>
    <w:rsid w:val="00030B9C"/>
    <w:rsid w:val="00045B00"/>
    <w:rsid w:val="00062E95"/>
    <w:rsid w:val="001460E7"/>
    <w:rsid w:val="001627A0"/>
    <w:rsid w:val="00193487"/>
    <w:rsid w:val="001B61CA"/>
    <w:rsid w:val="001C10E6"/>
    <w:rsid w:val="001D0B43"/>
    <w:rsid w:val="001F0F1C"/>
    <w:rsid w:val="001F6865"/>
    <w:rsid w:val="002303C3"/>
    <w:rsid w:val="002438CB"/>
    <w:rsid w:val="00265361"/>
    <w:rsid w:val="00277AD6"/>
    <w:rsid w:val="00284F51"/>
    <w:rsid w:val="00286C4F"/>
    <w:rsid w:val="002C25A5"/>
    <w:rsid w:val="002D0E9D"/>
    <w:rsid w:val="002D4DEB"/>
    <w:rsid w:val="002E0CE2"/>
    <w:rsid w:val="002E373A"/>
    <w:rsid w:val="00304150"/>
    <w:rsid w:val="003064E1"/>
    <w:rsid w:val="00310C57"/>
    <w:rsid w:val="0035117C"/>
    <w:rsid w:val="00395D5A"/>
    <w:rsid w:val="003B358C"/>
    <w:rsid w:val="003C47E8"/>
    <w:rsid w:val="004014A8"/>
    <w:rsid w:val="004615B7"/>
    <w:rsid w:val="00463FD6"/>
    <w:rsid w:val="004D193C"/>
    <w:rsid w:val="004E5941"/>
    <w:rsid w:val="005033EA"/>
    <w:rsid w:val="00503D69"/>
    <w:rsid w:val="00530A8D"/>
    <w:rsid w:val="00545AFA"/>
    <w:rsid w:val="005771EF"/>
    <w:rsid w:val="00587A60"/>
    <w:rsid w:val="005B0D2F"/>
    <w:rsid w:val="005D50F9"/>
    <w:rsid w:val="005E24ED"/>
    <w:rsid w:val="00622795"/>
    <w:rsid w:val="006401E8"/>
    <w:rsid w:val="006477E0"/>
    <w:rsid w:val="0065032E"/>
    <w:rsid w:val="00662504"/>
    <w:rsid w:val="006D5A66"/>
    <w:rsid w:val="00722D88"/>
    <w:rsid w:val="00742C05"/>
    <w:rsid w:val="00743B18"/>
    <w:rsid w:val="00745B86"/>
    <w:rsid w:val="00777579"/>
    <w:rsid w:val="008272AF"/>
    <w:rsid w:val="008536DC"/>
    <w:rsid w:val="008A1C56"/>
    <w:rsid w:val="008F560B"/>
    <w:rsid w:val="00905C4D"/>
    <w:rsid w:val="009C0D72"/>
    <w:rsid w:val="009D7BEA"/>
    <w:rsid w:val="00A72DBF"/>
    <w:rsid w:val="00AB47FE"/>
    <w:rsid w:val="00AB6767"/>
    <w:rsid w:val="00B424B3"/>
    <w:rsid w:val="00B55A40"/>
    <w:rsid w:val="00B626A7"/>
    <w:rsid w:val="00B71039"/>
    <w:rsid w:val="00B939D5"/>
    <w:rsid w:val="00B94EC3"/>
    <w:rsid w:val="00BA11DD"/>
    <w:rsid w:val="00C332DB"/>
    <w:rsid w:val="00C44E52"/>
    <w:rsid w:val="00C70956"/>
    <w:rsid w:val="00C726D9"/>
    <w:rsid w:val="00C72EDC"/>
    <w:rsid w:val="00CB6F3A"/>
    <w:rsid w:val="00D449E7"/>
    <w:rsid w:val="00D85D31"/>
    <w:rsid w:val="00DA0A70"/>
    <w:rsid w:val="00DD735D"/>
    <w:rsid w:val="00E0098E"/>
    <w:rsid w:val="00E23F72"/>
    <w:rsid w:val="00E54B7D"/>
    <w:rsid w:val="00E94626"/>
    <w:rsid w:val="00EC2DC1"/>
    <w:rsid w:val="00F2605C"/>
    <w:rsid w:val="00F36B6D"/>
    <w:rsid w:val="00F37372"/>
    <w:rsid w:val="00F42DAC"/>
    <w:rsid w:val="00F80C1A"/>
    <w:rsid w:val="00FB0ADD"/>
    <w:rsid w:val="00FC0CFE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8102C1-6B16-4F01-B464-EAE177B6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4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4">
    <w:name w:val="heading 4"/>
    <w:basedOn w:val="a"/>
    <w:next w:val="a"/>
    <w:link w:val="40"/>
    <w:qFormat/>
    <w:rsid w:val="00310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5AFA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10C57"/>
    <w:rPr>
      <w:rFonts w:ascii="AngsanaUPC" w:eastAsia="Cordia New" w:hAnsi="AngsanaUPC" w:cs="AngsanaUPC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User</cp:lastModifiedBy>
  <cp:revision>14</cp:revision>
  <cp:lastPrinted>2020-09-08T09:34:00Z</cp:lastPrinted>
  <dcterms:created xsi:type="dcterms:W3CDTF">2019-07-08T10:34:00Z</dcterms:created>
  <dcterms:modified xsi:type="dcterms:W3CDTF">2020-09-09T03:55:00Z</dcterms:modified>
</cp:coreProperties>
</file>