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0C" w:rsidRPr="001126D6" w:rsidRDefault="0059220C" w:rsidP="0059220C">
      <w:pPr>
        <w:jc w:val="center"/>
        <w:rPr>
          <w:rFonts w:ascii="TH SarabunPSK" w:hAnsi="TH SarabunPSK" w:cs="TH SarabunPSK"/>
        </w:rPr>
      </w:pPr>
      <w:r w:rsidRPr="001126D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-98788</wp:posOffset>
            </wp:positionV>
            <wp:extent cx="878774" cy="976127"/>
            <wp:effectExtent l="19050" t="0" r="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4" cy="97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20C" w:rsidRPr="001126D6" w:rsidRDefault="0059220C" w:rsidP="00592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9220C" w:rsidRDefault="0059220C" w:rsidP="0059220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59220C" w:rsidRDefault="0059220C" w:rsidP="0059220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59220C" w:rsidRPr="001126D6" w:rsidRDefault="0059220C" w:rsidP="00592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126D6">
        <w:rPr>
          <w:rFonts w:ascii="TH SarabunPSK" w:hAnsi="TH SarabunPSK" w:cs="TH SarabunPSK"/>
          <w:sz w:val="32"/>
          <w:szCs w:val="32"/>
          <w:cs/>
        </w:rPr>
        <w:t>ประกาศองค์การบริหารสวนตำบลชุมแสง</w:t>
      </w:r>
    </w:p>
    <w:p w:rsidR="0059220C" w:rsidRPr="001126D6" w:rsidRDefault="0059220C" w:rsidP="00592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126D6">
        <w:rPr>
          <w:rFonts w:ascii="TH SarabunPSK" w:hAnsi="TH SarabunPSK" w:cs="TH SarabunPSK"/>
          <w:sz w:val="32"/>
          <w:szCs w:val="32"/>
          <w:cs/>
        </w:rPr>
        <w:t>เรื่อง นโยบายและกลยุทธ์ในการพัฒนาทรัพยากรบุคคล</w:t>
      </w:r>
    </w:p>
    <w:p w:rsidR="0059220C" w:rsidRPr="001126D6" w:rsidRDefault="0059220C" w:rsidP="00592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9220C" w:rsidRPr="001126D6" w:rsidRDefault="0059220C" w:rsidP="0059220C">
      <w:pPr>
        <w:spacing w:after="0" w:line="240" w:lineRule="auto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1126D6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ด้วยองค์การบริหารส่วนตำบลชุมแสง ตระหนักถึงความสำคัญของการพัฒนาบุคลากรเพื่อให้มีความรู้ ทักษะ ในการปฏิบัติงานที่สนับสนุนการดำเนินงานขององค์การบริหารส่วนตำบลชุมแสง โดยมุ่งสมรรถนะของบุคลากรให้มีความพร้อมในด้านเทคโนโลยีสารสนเทศ การบริหารองค์การยุคใหม่ มีจิตสาธารณะในการให้บริการ เสริมสร้างค่านิยมการทำงานเป็นทีม คุณธรรมและจริยธรรม เพื่อรักษาไว้ซึ่งทรัพยากรบุคคลที่มีคุณภาพ องค์การบริหารส่วนตำบลชุมแสง จึงได้กำหนดนโยบายการบริหารและพัฒนาทรัพยากรบุคคล เพื่อใช้เป็นกรอบแลแนวทางในการเพิ่มความ</w:t>
      </w:r>
      <w:proofErr w:type="spellStart"/>
      <w:r w:rsidRPr="001126D6">
        <w:rPr>
          <w:rFonts w:ascii="TH SarabunPSK" w:hAnsi="TH SarabunPSK" w:cs="TH SarabunPSK"/>
          <w:sz w:val="32"/>
          <w:szCs w:val="32"/>
          <w:cs/>
        </w:rPr>
        <w:t>คุ้มค่</w:t>
      </w:r>
      <w:proofErr w:type="spellEnd"/>
      <w:r w:rsidRPr="001126D6">
        <w:rPr>
          <w:rFonts w:ascii="TH SarabunPSK" w:hAnsi="TH SarabunPSK" w:cs="TH SarabunPSK"/>
          <w:sz w:val="32"/>
          <w:szCs w:val="32"/>
          <w:cs/>
        </w:rPr>
        <w:t>ของการใช้</w:t>
      </w:r>
      <w:proofErr w:type="spellStart"/>
      <w:r w:rsidRPr="001126D6">
        <w:rPr>
          <w:rFonts w:ascii="TH SarabunPSK" w:hAnsi="TH SarabunPSK" w:cs="TH SarabunPSK"/>
          <w:sz w:val="32"/>
          <w:szCs w:val="32"/>
          <w:cs/>
        </w:rPr>
        <w:t>ห้รัพ</w:t>
      </w:r>
      <w:proofErr w:type="spellEnd"/>
      <w:r w:rsidRPr="001126D6">
        <w:rPr>
          <w:rFonts w:ascii="TH SarabunPSK" w:hAnsi="TH SarabunPSK" w:cs="TH SarabunPSK"/>
          <w:sz w:val="32"/>
          <w:szCs w:val="32"/>
          <w:cs/>
        </w:rPr>
        <w:t>ยากรบุคคลรวมถึงเพื่อให้ผู้ปฏิบัติงานมีความสุข ขวัญกำลังใจดี  มีความพึงพอใจในการปฏิบัติงานและมีศักยภาพการทำงานที่ดีขึ้น จึงกำหนดนโยบายและกลยุทธ์ในการพัฒนาทรัพยากรบุคคล ดังนี้</w:t>
      </w:r>
    </w:p>
    <w:p w:rsidR="0059220C" w:rsidRPr="001126D6" w:rsidRDefault="0059220C" w:rsidP="0059220C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26D6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นโยบายด้านโครงสร้างการบริหารงาน</w:t>
      </w:r>
    </w:p>
    <w:p w:rsidR="0059220C" w:rsidRDefault="0059220C" w:rsidP="0059220C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26D6">
        <w:rPr>
          <w:rFonts w:ascii="TH SarabunPSK" w:hAnsi="TH SarabunPSK" w:cs="TH SarabunPSK"/>
          <w:sz w:val="32"/>
          <w:szCs w:val="32"/>
          <w:cs/>
        </w:rPr>
        <w:t>ส่งเสริมให้มีการพัฒนาอย่างเป็นระบบ ทั่วถึงและต่อเนื่อง โดยการเพิ่มพูนความรู้ความสามารถ ศักยภาพ และทักษะการทำงานที่เหมาะสม สอดคล้องกับสถานการณ์ วิสัยทัศน์และยุทธศาสตร์การพัฒนาขององค์การบริหารส่วนตำบลขุมแสง เพื่อให้การขับเคลื่อนการทำงานขององค์กรตาม</w:t>
      </w:r>
      <w:proofErr w:type="spellStart"/>
      <w:r w:rsidRPr="001126D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1126D6">
        <w:rPr>
          <w:rFonts w:ascii="TH SarabunPSK" w:hAnsi="TH SarabunPSK" w:cs="TH SarabunPSK"/>
          <w:sz w:val="32"/>
          <w:szCs w:val="32"/>
          <w:cs/>
        </w:rPr>
        <w:t>กิจเป็นไปอย่างมีประสิทธิภาพและบรรลุเป้าหมาย รวมถึงส่งเสริมต้านคุณธรรม จริยธรรม ให้กับบุคลากรในองค์การบริหารส่วนตำบลชุมแสง</w:t>
      </w:r>
    </w:p>
    <w:p w:rsidR="0059220C" w:rsidRPr="001126D6" w:rsidRDefault="0059220C" w:rsidP="0059220C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26D6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59220C" w:rsidRPr="001126D6" w:rsidRDefault="0059220C" w:rsidP="0059220C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126D6">
        <w:rPr>
          <w:rFonts w:ascii="TH SarabunPSK" w:hAnsi="TH SarabunPSK" w:cs="TH SarabunPSK"/>
          <w:sz w:val="32"/>
          <w:szCs w:val="32"/>
          <w:cs/>
        </w:rPr>
        <w:t>จัดทำแผนพัฒนาบุคลากร</w:t>
      </w:r>
      <w:proofErr w:type="spellStart"/>
      <w:r w:rsidRPr="001126D6">
        <w:rPr>
          <w:rFonts w:ascii="TH SarabunPSK" w:hAnsi="TH SarabunPSK" w:cs="TH SarabunPSK"/>
          <w:sz w:val="32"/>
          <w:szCs w:val="32"/>
          <w:cs/>
        </w:rPr>
        <w:t>ห้</w:t>
      </w:r>
      <w:proofErr w:type="spellEnd"/>
      <w:r w:rsidRPr="001126D6">
        <w:rPr>
          <w:rFonts w:ascii="TH SarabunPSK" w:hAnsi="TH SarabunPSK" w:cs="TH SarabunPSK"/>
          <w:sz w:val="32"/>
          <w:szCs w:val="32"/>
          <w:cs/>
        </w:rPr>
        <w:t xml:space="preserve">สอดคล้องกับวิสัยทัศน์ </w:t>
      </w:r>
      <w:proofErr w:type="spellStart"/>
      <w:r w:rsidRPr="001126D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1126D6">
        <w:rPr>
          <w:rFonts w:ascii="TH SarabunPSK" w:hAnsi="TH SarabunPSK" w:cs="TH SarabunPSK"/>
          <w:sz w:val="32"/>
          <w:szCs w:val="32"/>
          <w:cs/>
        </w:rPr>
        <w:t>กิจขององค์การบริหารส่วนตำบลชุมแสงและยุทธศาสตร์การพัฒนาพนักงานส่วนท้องถิ่น</w:t>
      </w:r>
      <w:r w:rsidRPr="001126D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220C" w:rsidRPr="001126D6" w:rsidRDefault="0059220C" w:rsidP="0059220C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126D6">
        <w:rPr>
          <w:rFonts w:ascii="TH SarabunPSK" w:hAnsi="TH SarabunPSK" w:cs="TH SarabunPSK"/>
          <w:sz w:val="32"/>
          <w:szCs w:val="32"/>
          <w:cs/>
        </w:rPr>
        <w:t>จัดทำแผนพัฒนาบุคลากรรายตำแหน่ง</w:t>
      </w:r>
    </w:p>
    <w:p w:rsidR="0059220C" w:rsidRPr="001126D6" w:rsidRDefault="0059220C" w:rsidP="0059220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126D6">
        <w:rPr>
          <w:rFonts w:ascii="TH SarabunPSK" w:hAnsi="TH SarabunPSK" w:cs="TH SarabunPSK"/>
          <w:sz w:val="32"/>
          <w:szCs w:val="32"/>
          <w:cs/>
        </w:rPr>
        <w:t>. ส่งเสริมให้บุคลากรในหน่วยงานยึดมั่นคุณธรรม จริยธรรมในการปฏิบัติงาน</w:t>
      </w:r>
    </w:p>
    <w:p w:rsidR="0059220C" w:rsidRPr="001126D6" w:rsidRDefault="0059220C" w:rsidP="0059220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1126D6">
        <w:rPr>
          <w:rFonts w:ascii="TH SarabunPSK" w:hAnsi="TH SarabunPSK" w:cs="TH SarabunPSK"/>
          <w:sz w:val="32"/>
          <w:szCs w:val="32"/>
          <w:cs/>
        </w:rPr>
        <w:t>พัฒนาศักยภาพผู้บริหารและเพิ่มขีดความสามารถในการปฏิบัติให้กับผู้ปฏิบัติงานทุกระดับตำแหน่งอย่างต่อเนื่อง</w:t>
      </w:r>
    </w:p>
    <w:p w:rsidR="0059220C" w:rsidRDefault="0059220C" w:rsidP="0059220C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126D6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นโยบายด้านประสิทธิภาพของทรัพยากรบุคคล</w:t>
      </w:r>
    </w:p>
    <w:p w:rsidR="0059220C" w:rsidRDefault="0059220C" w:rsidP="005922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26D6">
        <w:rPr>
          <w:rFonts w:ascii="TH SarabunPSK" w:hAnsi="TH SarabunPSK" w:cs="TH SarabunPSK"/>
          <w:sz w:val="32"/>
          <w:szCs w:val="32"/>
          <w:cs/>
        </w:rPr>
        <w:t xml:space="preserve">ใช้ระบบความรู้ความสามารถ เป็นเครื่องมือในการบริหารทรัพยากรบุคคลเพื่อประกอบการสรรหาบุคลากร การพัฒนาบุคลากร การให้รางวัลบุคลากร </w:t>
      </w:r>
      <w:proofErr w:type="spellStart"/>
      <w:r w:rsidRPr="001126D6">
        <w:rPr>
          <w:rFonts w:ascii="TH SarabunPSK" w:hAnsi="TH SarabunPSK" w:cs="TH SarabunPSK"/>
          <w:sz w:val="32"/>
          <w:szCs w:val="32"/>
          <w:cs/>
        </w:rPr>
        <w:t>โดยยึตระบบ</w:t>
      </w:r>
      <w:proofErr w:type="spellEnd"/>
      <w:r w:rsidRPr="001126D6">
        <w:rPr>
          <w:rFonts w:ascii="TH SarabunPSK" w:hAnsi="TH SarabunPSK" w:cs="TH SarabunPSK"/>
          <w:sz w:val="32"/>
          <w:szCs w:val="32"/>
          <w:cs/>
        </w:rPr>
        <w:t>คุณธรรม โปร่งใส ตรวจสอบได้ รวมทั้งเสริมสร้างความมั่นคง ขวัญกำลังใจ คุณภาพชีวิตที่ดี ความผาสุกและความพึงพอใจในการปฏิบัติงาน เพื่อธำรงรักษาไว้ซึ่งทรัพยากรบุคคลที่มีความสามารถ โดยการส่งเสริมความก้าวหน้าของผู้ปฏิบัติงานให้สิ่งจูงใจ ผล</w:t>
      </w:r>
      <w:r>
        <w:rPr>
          <w:rFonts w:ascii="TH SarabunPSK" w:hAnsi="TH SarabunPSK" w:cs="TH SarabunPSK"/>
          <w:sz w:val="32"/>
          <w:szCs w:val="32"/>
          <w:cs/>
        </w:rPr>
        <w:t xml:space="preserve">ประโยชน์ตอบแทนพิเศษ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จัดสวัสดิกา</w:t>
      </w:r>
      <w:proofErr w:type="spellEnd"/>
      <w:r w:rsidRPr="001126D6">
        <w:rPr>
          <w:rFonts w:ascii="TH SarabunPSK" w:hAnsi="TH SarabunPSK" w:cs="TH SarabunPSK"/>
          <w:sz w:val="32"/>
          <w:szCs w:val="32"/>
          <w:cs/>
        </w:rPr>
        <w:t>ความปลอดภัยและสิ่งแวดล้อมในการทำงานตามความจำเป็นและเหมาะสม เป็นไปตามระเบียบ กฎหมายกำหนด และสนับสนุนการดำเนินกิจกรรมเพื่อสร้างสัมพันธ์อันดีระหว่างผู้บริหารและพนักงานทุกระดับ</w:t>
      </w:r>
    </w:p>
    <w:p w:rsidR="0059220C" w:rsidRPr="001126D6" w:rsidRDefault="0059220C" w:rsidP="005922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126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</w:t>
      </w: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126D6">
        <w:rPr>
          <w:rFonts w:ascii="TH SarabunPSK" w:hAnsi="TH SarabunPSK" w:cs="TH SarabunPSK"/>
          <w:sz w:val="32"/>
          <w:szCs w:val="32"/>
          <w:cs/>
        </w:rPr>
        <w:t>. นำหลักความรู้ความสามารถ มาเป็นเครื่องมือในการบริหารทรัพยากรบุคคล</w:t>
      </w: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126D6">
        <w:rPr>
          <w:rFonts w:ascii="TH SarabunPSK" w:hAnsi="TH SarabunPSK" w:cs="TH SarabunPSK"/>
          <w:sz w:val="32"/>
          <w:szCs w:val="32"/>
          <w:cs/>
        </w:rPr>
        <w:t>. ปรับปรุงสภาพแวดล้อมการทำงานและบรรยากาศการทำงานที่ทำให้ทรัพยากรบุคคลมีความสุข พึงพอใจและมีแรงจูงใจในการปฏิบัติงาน</w:t>
      </w: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1126D6">
        <w:rPr>
          <w:rFonts w:ascii="TH SarabunPSK" w:hAnsi="TH SarabunPSK" w:cs="TH SarabunPSK"/>
          <w:sz w:val="32"/>
          <w:szCs w:val="32"/>
          <w:cs/>
        </w:rPr>
        <w:t>ยกย่องคนเก่ง คนดี ที่ทำคุณประโยชน์และสร้างชื่อเสียงให้กับองค์การบริหารส่วนตำบล</w:t>
      </w: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atang" w:hAnsi="TH SarabunPSK" w:cs="TH SarabunPSK"/>
          <w:sz w:val="32"/>
          <w:szCs w:val="32"/>
        </w:rPr>
        <w:t>4.</w:t>
      </w:r>
      <w:r w:rsidRPr="001126D6">
        <w:rPr>
          <w:rFonts w:ascii="TH SarabunPSK" w:hAnsi="TH SarabunPSK" w:cs="TH SarabunPSK"/>
          <w:sz w:val="32"/>
          <w:szCs w:val="32"/>
          <w:cs/>
        </w:rPr>
        <w:t>ส่งเสริม พัฒนาคุณภาพชีวิตที่ของพนักงานส่วนตำบล</w:t>
      </w:r>
    </w:p>
    <w:p w:rsidR="0059220C" w:rsidRDefault="0059220C" w:rsidP="0059220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9220C" w:rsidRPr="0059220C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9220C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นโยบายด้านอัตรากำลังและการบริหารอัตรากำลัง</w:t>
      </w: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26D6">
        <w:rPr>
          <w:rFonts w:ascii="TH SarabunPSK" w:hAnsi="TH SarabunPSK" w:cs="TH SarabunPSK"/>
          <w:sz w:val="32"/>
          <w:szCs w:val="32"/>
          <w:cs/>
        </w:rPr>
        <w:t>วางแผน สนับสนุน ส่งเสริมในการจัดทำแผนอัตรากำลังและการบริ</w:t>
      </w:r>
      <w:proofErr w:type="spellStart"/>
      <w:r w:rsidRPr="001126D6">
        <w:rPr>
          <w:rFonts w:ascii="TH SarabunPSK" w:hAnsi="TH SarabunPSK" w:cs="TH SarabunPSK"/>
          <w:sz w:val="32"/>
          <w:szCs w:val="32"/>
          <w:cs/>
        </w:rPr>
        <w:t>ทาร</w:t>
      </w:r>
      <w:proofErr w:type="spellEnd"/>
      <w:r w:rsidRPr="001126D6">
        <w:rPr>
          <w:rFonts w:ascii="TH SarabunPSK" w:hAnsi="TH SarabunPSK" w:cs="TH SarabunPSK"/>
          <w:sz w:val="32"/>
          <w:szCs w:val="32"/>
          <w:cs/>
        </w:rPr>
        <w:t>อัตรากำลังให้เหมาะสมและเพียงพอกับภารกิจขององค์การบริหารส่วนตำบลชุมแสง เพื่อให้เกิดค</w:t>
      </w:r>
      <w:r>
        <w:rPr>
          <w:rFonts w:ascii="TH SarabunPSK" w:hAnsi="TH SarabunPSK" w:cs="TH SarabunPSK"/>
          <w:sz w:val="32"/>
          <w:szCs w:val="32"/>
          <w:cs/>
        </w:rPr>
        <w:t>วามคล่องตัวในการขับเคลื่อนนโยบา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1126D6">
        <w:rPr>
          <w:rFonts w:ascii="TH SarabunPSK" w:hAnsi="TH SarabunPSK" w:cs="TH SarabunPSK"/>
          <w:sz w:val="32"/>
          <w:szCs w:val="32"/>
          <w:cs/>
        </w:rPr>
        <w:t>การทำงานของทุกส่วนราชการ รวมถึงการประเมินประสิทธิภาพและประสิทธิผลที่มีประสิทธิภาพด้วย</w:t>
      </w:r>
    </w:p>
    <w:p w:rsidR="0059220C" w:rsidRPr="0059220C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9220C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126D6">
        <w:rPr>
          <w:rFonts w:ascii="TH SarabunPSK" w:hAnsi="TH SarabunPSK" w:cs="TH SarabunPSK"/>
          <w:sz w:val="32"/>
          <w:szCs w:val="32"/>
          <w:cs/>
        </w:rPr>
        <w:t xml:space="preserve">. ทบทวนและปรับปรุงโครงสร้างองค์กรและแผนอัตรากำลังให้สอดคล้องกับวิสัยทัศน์ </w:t>
      </w:r>
      <w:proofErr w:type="spellStart"/>
      <w:r w:rsidRPr="001126D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1126D6">
        <w:rPr>
          <w:rFonts w:ascii="TH SarabunPSK" w:hAnsi="TH SarabunPSK" w:cs="TH SarabunPSK"/>
          <w:sz w:val="32"/>
          <w:szCs w:val="32"/>
          <w:cs/>
        </w:rPr>
        <w:t>กิจขององค์การบริหารส่วนตำบลชุมแสง</w:t>
      </w: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126D6">
        <w:rPr>
          <w:rFonts w:ascii="TH SarabunPSK" w:hAnsi="TH SarabunPSK" w:cs="TH SarabunPSK"/>
          <w:sz w:val="32"/>
          <w:szCs w:val="32"/>
          <w:cs/>
        </w:rPr>
        <w:t>. ประเมินผลการปฏิบัติงานตามผลสัมฤทธิ์ของงาน</w:t>
      </w:r>
    </w:p>
    <w:p w:rsidR="0059220C" w:rsidRDefault="0059220C" w:rsidP="0059220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9220C" w:rsidRPr="0059220C" w:rsidRDefault="0059220C" w:rsidP="00592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220C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นโยบายด้านการสร้างและพัฒนาระบบการบริหารจัดการความรู้</w:t>
      </w:r>
    </w:p>
    <w:p w:rsidR="0059220C" w:rsidRDefault="0059220C" w:rsidP="0059220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26D6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ส่งเสริมและสนับสนุนให้มีการนำระบบเทคโนโลยี สารสนเทศมาใช้ในการบริหารจัดการทรัพยากรมนุษย์ เพื่อให้ได้ข้อมูลที่ถูกต้องครบถ้วน รวดเร็ว ทันสมัยและเป็นปัจจุบัน ช่วยลดขั้นตอนของการปฏิบัติงาน ปริมาณเอกสารและใช้บริหารงานด้านบุคลากรได้อย่างมีประสิทธิภาพ ตลอดจนเสริมสร้างบุคลากรให้มีการเรียนรู้อย่างต่อเนื่อง เพื่อนำไปสู่การพัฒนาคน พัฒนางาน และพัฒนาองค์กรให้ทันต่อสถานการณ์ ที่เปลี่ยนแปลงไป และพร้อมรับการเปลี่ยนแปลง รวมทั้งสร้างสรรค์ให้เกิดบรรยากาศของการเรียนรู้ร่วมกันของทุกคนในองค์กร</w:t>
      </w:r>
    </w:p>
    <w:p w:rsidR="0059220C" w:rsidRPr="001126D6" w:rsidRDefault="0059220C" w:rsidP="00592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9220C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126D6">
        <w:rPr>
          <w:rFonts w:ascii="TH SarabunPSK" w:hAnsi="TH SarabunPSK" w:cs="TH SarabunPSK"/>
          <w:sz w:val="32"/>
          <w:szCs w:val="32"/>
          <w:cs/>
        </w:rPr>
        <w:t>. พัฒนางานด้านการจัดการความรู้  เพื่อสร้างวัฒนธรรมการเรียนรู้ การถ่ายทอดความรู้ การ</w:t>
      </w:r>
    </w:p>
    <w:p w:rsidR="0059220C" w:rsidRPr="001126D6" w:rsidRDefault="0059220C" w:rsidP="00592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26D6">
        <w:rPr>
          <w:rFonts w:ascii="TH SarabunPSK" w:hAnsi="TH SarabunPSK" w:cs="TH SarabunPSK"/>
          <w:sz w:val="32"/>
          <w:szCs w:val="32"/>
          <w:cs/>
        </w:rPr>
        <w:t>แลกเปลี่ยนความรู้และประสบการณ์ ในการทำงานอย่างต่อเนื่อง</w:t>
      </w: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126D6">
        <w:rPr>
          <w:rFonts w:ascii="TH SarabunPSK" w:hAnsi="TH SarabunPSK" w:cs="TH SarabunPSK"/>
          <w:sz w:val="32"/>
          <w:szCs w:val="32"/>
          <w:cs/>
        </w:rPr>
        <w:t>ปรับปรุงและพัฒนาระบบฐานข้อมูลบุคลากร</w:t>
      </w:r>
    </w:p>
    <w:p w:rsidR="0059220C" w:rsidRPr="001126D6" w:rsidRDefault="0059220C" w:rsidP="00592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126D6">
        <w:rPr>
          <w:rFonts w:ascii="TH SarabunPSK" w:hAnsi="TH SarabunPSK" w:cs="TH SarabunPSK"/>
          <w:sz w:val="32"/>
          <w:szCs w:val="32"/>
          <w:cs/>
        </w:rPr>
        <w:t>. พัฒนาบุคลากรให้มีความรู้ทางด้านเทคโนโลยีสารสนเทศ</w:t>
      </w:r>
    </w:p>
    <w:p w:rsidR="0059220C" w:rsidRPr="001126D6" w:rsidRDefault="0059220C" w:rsidP="0059220C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26D6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9220C" w:rsidRPr="001126D6" w:rsidRDefault="0059220C" w:rsidP="0059220C">
      <w:pPr>
        <w:spacing w:before="24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126D6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1 ตุลาคม 2564</w:t>
      </w:r>
    </w:p>
    <w:p w:rsidR="0059220C" w:rsidRPr="001126D6" w:rsidRDefault="0059220C" w:rsidP="00592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220C" w:rsidRPr="001126D6" w:rsidRDefault="0059220C" w:rsidP="00592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26D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5080</wp:posOffset>
            </wp:positionV>
            <wp:extent cx="1203325" cy="370840"/>
            <wp:effectExtent l="0" t="0" r="0" b="0"/>
            <wp:wrapSquare wrapText="bothSides"/>
            <wp:docPr id="1" name="Picture 1" descr="F:\DCIM\Camera\IMG_20141114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41114_102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9000" contrast="91000"/>
                    </a:blip>
                    <a:srcRect l="40034" t="24162" r="8869" b="4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20C" w:rsidRPr="001126D6" w:rsidRDefault="0059220C" w:rsidP="0059220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126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126D6">
        <w:rPr>
          <w:rFonts w:ascii="TH SarabunPSK" w:hAnsi="TH SarabunPSK" w:cs="TH SarabunPSK"/>
          <w:sz w:val="32"/>
          <w:szCs w:val="32"/>
          <w:cs/>
        </w:rPr>
        <w:tab/>
      </w:r>
      <w:r w:rsidRPr="001126D6">
        <w:rPr>
          <w:rFonts w:ascii="TH SarabunPSK" w:hAnsi="TH SarabunPSK" w:cs="TH SarabunPSK"/>
          <w:sz w:val="32"/>
          <w:szCs w:val="32"/>
          <w:cs/>
        </w:rPr>
        <w:tab/>
      </w:r>
      <w:r w:rsidRPr="001126D6">
        <w:rPr>
          <w:rFonts w:ascii="TH SarabunPSK" w:hAnsi="TH SarabunPSK" w:cs="TH SarabunPSK"/>
          <w:sz w:val="32"/>
          <w:szCs w:val="32"/>
          <w:cs/>
        </w:rPr>
        <w:tab/>
      </w:r>
      <w:r w:rsidRPr="001126D6">
        <w:rPr>
          <w:rFonts w:ascii="TH SarabunPSK" w:hAnsi="TH SarabunPSK" w:cs="TH SarabunPSK"/>
          <w:sz w:val="32"/>
          <w:szCs w:val="32"/>
          <w:cs/>
        </w:rPr>
        <w:tab/>
      </w:r>
    </w:p>
    <w:p w:rsidR="0059220C" w:rsidRPr="001126D6" w:rsidRDefault="0059220C" w:rsidP="00592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126D6">
        <w:rPr>
          <w:rFonts w:ascii="TH SarabunPSK" w:hAnsi="TH SarabunPSK" w:cs="TH SarabunPSK"/>
          <w:sz w:val="32"/>
          <w:szCs w:val="32"/>
          <w:cs/>
        </w:rPr>
        <w:t xml:space="preserve">(นายประยูร  </w:t>
      </w:r>
      <w:proofErr w:type="spellStart"/>
      <w:r w:rsidRPr="001126D6">
        <w:rPr>
          <w:rFonts w:ascii="TH SarabunPSK" w:hAnsi="TH SarabunPSK" w:cs="TH SarabunPSK"/>
          <w:sz w:val="32"/>
          <w:szCs w:val="32"/>
          <w:cs/>
        </w:rPr>
        <w:t>สุภาสัย</w:t>
      </w:r>
      <w:proofErr w:type="spellEnd"/>
      <w:r w:rsidRPr="001126D6">
        <w:rPr>
          <w:rFonts w:ascii="TH SarabunPSK" w:hAnsi="TH SarabunPSK" w:cs="TH SarabunPSK"/>
          <w:sz w:val="32"/>
          <w:szCs w:val="32"/>
          <w:cs/>
        </w:rPr>
        <w:t>)</w:t>
      </w:r>
    </w:p>
    <w:p w:rsidR="0059220C" w:rsidRPr="001126D6" w:rsidRDefault="0059220C" w:rsidP="00592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126D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นายกองค์การบริหารส่วนตำบลชุมแสง</w:t>
      </w:r>
    </w:p>
    <w:p w:rsidR="0059220C" w:rsidRPr="001126D6" w:rsidRDefault="0059220C" w:rsidP="0059220C">
      <w:pPr>
        <w:rPr>
          <w:rFonts w:ascii="TH SarabunPSK" w:hAnsi="TH SarabunPSK" w:cs="TH SarabunPSK"/>
        </w:rPr>
      </w:pPr>
    </w:p>
    <w:p w:rsidR="00E83DB1" w:rsidRPr="0059220C" w:rsidRDefault="00E83DB1">
      <w:pPr>
        <w:rPr>
          <w:rFonts w:hint="cs"/>
        </w:rPr>
      </w:pPr>
    </w:p>
    <w:sectPr w:rsidR="00E83DB1" w:rsidRPr="0059220C" w:rsidSect="0016232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applyBreakingRules/>
  </w:compat>
  <w:rsids>
    <w:rsidRoot w:val="0059220C"/>
    <w:rsid w:val="0059220C"/>
    <w:rsid w:val="00E8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2022-04-30T00:40:00Z</dcterms:created>
  <dcterms:modified xsi:type="dcterms:W3CDTF">2022-04-30T00:43:00Z</dcterms:modified>
</cp:coreProperties>
</file>