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BE" w:rsidRDefault="00D6677A" w:rsidP="00813F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6677A"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รายงานผลการประเมินความพึงพอใจของผู้รับบริการ ประจำปีงบประมาณ 2562</w:t>
      </w:r>
    </w:p>
    <w:p w:rsidR="00D6677A" w:rsidRDefault="00D6677A" w:rsidP="00813F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องค์การบริหารส่วนตำบลชุมแสง อำเภอกระสัง จังหวัดบุรีรัมย์</w:t>
      </w:r>
    </w:p>
    <w:p w:rsidR="00D6677A" w:rsidRDefault="00D6677A" w:rsidP="00813F4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</w:t>
      </w:r>
    </w:p>
    <w:p w:rsidR="00D6677A" w:rsidRDefault="00D6677A" w:rsidP="00813F49">
      <w:pPr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1 ข้อมูลทั่วไปของผู้ตอบแบบสอบถาม</w:t>
      </w:r>
    </w:p>
    <w:p w:rsidR="00D6677A" w:rsidRPr="00D6677A" w:rsidRDefault="00D6677A" w:rsidP="00D6677A">
      <w:pPr>
        <w:pStyle w:val="a3"/>
        <w:numPr>
          <w:ilvl w:val="1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D6677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เพศ   </w:t>
      </w:r>
    </w:p>
    <w:p w:rsidR="00D6677A" w:rsidRDefault="00D6677A" w:rsidP="00D6677A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 w:rsidRPr="00D6677A">
        <w:rPr>
          <w:rFonts w:ascii="TH SarabunIT๙" w:hAnsi="TH SarabunIT๙" w:cs="TH SarabunIT๙" w:hint="cs"/>
          <w:sz w:val="40"/>
          <w:szCs w:val="40"/>
          <w:cs/>
        </w:rPr>
        <w:t xml:space="preserve">เพศชาย </w:t>
      </w:r>
      <w:r w:rsidR="00813F49">
        <w:rPr>
          <w:rFonts w:ascii="TH SarabunIT๙" w:hAnsi="TH SarabunIT๙" w:cs="TH SarabunIT๙" w:hint="cs"/>
          <w:sz w:val="40"/>
          <w:szCs w:val="40"/>
          <w:cs/>
        </w:rPr>
        <w:tab/>
      </w:r>
      <w:r w:rsidR="004620A1">
        <w:rPr>
          <w:rFonts w:ascii="TH SarabunIT๙" w:hAnsi="TH SarabunIT๙" w:cs="TH SarabunIT๙" w:hint="cs"/>
          <w:sz w:val="40"/>
          <w:szCs w:val="40"/>
          <w:cs/>
        </w:rPr>
        <w:tab/>
      </w:r>
      <w:r w:rsidR="004620A1">
        <w:rPr>
          <w:rFonts w:ascii="TH SarabunIT๙" w:hAnsi="TH SarabunIT๙" w:cs="TH SarabunIT๙" w:hint="cs"/>
          <w:sz w:val="40"/>
          <w:szCs w:val="40"/>
          <w:cs/>
        </w:rPr>
        <w:tab/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ab/>
      </w:r>
      <w:r w:rsidR="003339CC">
        <w:rPr>
          <w:rFonts w:ascii="TH SarabunIT๙" w:hAnsi="TH SarabunIT๙" w:cs="TH SarabunIT๙" w:hint="cs"/>
          <w:sz w:val="40"/>
          <w:szCs w:val="40"/>
          <w:cs/>
        </w:rPr>
        <w:t>32</w:t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ab/>
      </w:r>
    </w:p>
    <w:p w:rsidR="00D6677A" w:rsidRPr="00D6677A" w:rsidRDefault="00D6677A" w:rsidP="00D6677A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 w:rsidRPr="00D6677A">
        <w:rPr>
          <w:rFonts w:ascii="TH SarabunIT๙" w:hAnsi="TH SarabunIT๙" w:cs="TH SarabunIT๙" w:hint="cs"/>
          <w:sz w:val="40"/>
          <w:szCs w:val="40"/>
          <w:cs/>
        </w:rPr>
        <w:t>เพศ</w:t>
      </w:r>
      <w:r>
        <w:rPr>
          <w:rFonts w:ascii="TH SarabunIT๙" w:hAnsi="TH SarabunIT๙" w:cs="TH SarabunIT๙" w:hint="cs"/>
          <w:sz w:val="40"/>
          <w:szCs w:val="40"/>
          <w:cs/>
        </w:rPr>
        <w:t>หญิง</w:t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813F49">
        <w:rPr>
          <w:rFonts w:ascii="TH SarabunIT๙" w:hAnsi="TH SarabunIT๙" w:cs="TH SarabunIT๙" w:hint="cs"/>
          <w:sz w:val="40"/>
          <w:szCs w:val="40"/>
          <w:cs/>
        </w:rPr>
        <w:tab/>
      </w:r>
      <w:r w:rsidR="004620A1">
        <w:rPr>
          <w:rFonts w:ascii="TH SarabunIT๙" w:hAnsi="TH SarabunIT๙" w:cs="TH SarabunIT๙" w:hint="cs"/>
          <w:sz w:val="40"/>
          <w:szCs w:val="40"/>
          <w:cs/>
        </w:rPr>
        <w:tab/>
      </w:r>
      <w:r w:rsidR="004620A1">
        <w:rPr>
          <w:rFonts w:ascii="TH SarabunIT๙" w:hAnsi="TH SarabunIT๙" w:cs="TH SarabunIT๙" w:hint="cs"/>
          <w:sz w:val="40"/>
          <w:szCs w:val="40"/>
          <w:cs/>
        </w:rPr>
        <w:tab/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68</w:t>
      </w:r>
    </w:p>
    <w:p w:rsidR="00D6677A" w:rsidRPr="00D6677A" w:rsidRDefault="00D6677A" w:rsidP="00D6677A">
      <w:pPr>
        <w:pStyle w:val="a3"/>
        <w:numPr>
          <w:ilvl w:val="1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D6677A">
        <w:rPr>
          <w:rFonts w:ascii="TH SarabunIT๙" w:hAnsi="TH SarabunIT๙" w:cs="TH SarabunIT๙" w:hint="cs"/>
          <w:b/>
          <w:bCs/>
          <w:sz w:val="40"/>
          <w:szCs w:val="40"/>
          <w:cs/>
        </w:rPr>
        <w:t>อายุ</w:t>
      </w:r>
      <w:r w:rsidRPr="00D6677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</w:p>
    <w:p w:rsidR="00D6677A" w:rsidRPr="00D6677A" w:rsidRDefault="00D6677A" w:rsidP="00D6677A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 w:rsidRPr="00D6677A">
        <w:rPr>
          <w:rFonts w:ascii="TH SarabunIT๙" w:hAnsi="TH SarabunIT๙" w:cs="TH SarabunIT๙" w:hint="cs"/>
          <w:sz w:val="40"/>
          <w:szCs w:val="40"/>
          <w:cs/>
        </w:rPr>
        <w:t>ต่ำกว่า  20  ปี</w:t>
      </w:r>
      <w:r w:rsidR="00813F49">
        <w:rPr>
          <w:rFonts w:ascii="TH SarabunIT๙" w:hAnsi="TH SarabunIT๙" w:cs="TH SarabunIT๙"/>
          <w:sz w:val="40"/>
          <w:szCs w:val="40"/>
        </w:rPr>
        <w:t xml:space="preserve">  </w:t>
      </w:r>
      <w:r w:rsidR="00813F49">
        <w:rPr>
          <w:rFonts w:ascii="TH SarabunIT๙" w:hAnsi="TH SarabunIT๙" w:cs="TH SarabunIT๙"/>
          <w:sz w:val="40"/>
          <w:szCs w:val="40"/>
        </w:rPr>
        <w:tab/>
      </w:r>
      <w:r w:rsidR="004620A1">
        <w:rPr>
          <w:rFonts w:ascii="TH SarabunIT๙" w:hAnsi="TH SarabunIT๙" w:cs="TH SarabunIT๙"/>
          <w:sz w:val="40"/>
          <w:szCs w:val="40"/>
        </w:rPr>
        <w:tab/>
      </w:r>
      <w:r w:rsidR="00813F49"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3</w:t>
      </w:r>
    </w:p>
    <w:p w:rsidR="00D6677A" w:rsidRPr="00D6677A" w:rsidRDefault="00D6677A" w:rsidP="00D6677A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 w:rsidRPr="00D6677A">
        <w:rPr>
          <w:rFonts w:ascii="TH SarabunIT๙" w:hAnsi="TH SarabunIT๙" w:cs="TH SarabunIT๙" w:hint="cs"/>
          <w:sz w:val="40"/>
          <w:szCs w:val="40"/>
          <w:cs/>
        </w:rPr>
        <w:t xml:space="preserve">20 </w:t>
      </w:r>
      <w:r w:rsidRPr="00D6677A">
        <w:rPr>
          <w:rFonts w:ascii="TH SarabunIT๙" w:hAnsi="TH SarabunIT๙" w:cs="TH SarabunIT๙"/>
          <w:sz w:val="40"/>
          <w:szCs w:val="40"/>
          <w:cs/>
        </w:rPr>
        <w:t>–</w:t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 xml:space="preserve"> 30  ปี</w:t>
      </w:r>
      <w:r w:rsidR="00813F49">
        <w:rPr>
          <w:rFonts w:ascii="TH SarabunIT๙" w:hAnsi="TH SarabunIT๙" w:cs="TH SarabunIT๙"/>
          <w:sz w:val="40"/>
          <w:szCs w:val="40"/>
        </w:rPr>
        <w:t xml:space="preserve">  </w:t>
      </w:r>
      <w:r w:rsidR="00813F49">
        <w:rPr>
          <w:rFonts w:ascii="TH SarabunIT๙" w:hAnsi="TH SarabunIT๙" w:cs="TH SarabunIT๙"/>
          <w:sz w:val="40"/>
          <w:szCs w:val="40"/>
        </w:rPr>
        <w:tab/>
      </w:r>
      <w:r w:rsidR="004620A1">
        <w:rPr>
          <w:rFonts w:ascii="TH SarabunIT๙" w:hAnsi="TH SarabunIT๙" w:cs="TH SarabunIT๙"/>
          <w:sz w:val="40"/>
          <w:szCs w:val="40"/>
        </w:rPr>
        <w:tab/>
      </w:r>
      <w:r w:rsidR="00813F49"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13</w:t>
      </w:r>
    </w:p>
    <w:p w:rsidR="00D6677A" w:rsidRPr="00D6677A" w:rsidRDefault="00D6677A" w:rsidP="00D6677A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 w:rsidRPr="00D6677A">
        <w:rPr>
          <w:rFonts w:ascii="TH SarabunIT๙" w:hAnsi="TH SarabunIT๙" w:cs="TH SarabunIT๙" w:hint="cs"/>
          <w:sz w:val="40"/>
          <w:szCs w:val="40"/>
          <w:cs/>
        </w:rPr>
        <w:t xml:space="preserve">31 </w:t>
      </w:r>
      <w:r w:rsidRPr="00D6677A">
        <w:rPr>
          <w:rFonts w:ascii="TH SarabunIT๙" w:hAnsi="TH SarabunIT๙" w:cs="TH SarabunIT๙"/>
          <w:sz w:val="40"/>
          <w:szCs w:val="40"/>
          <w:cs/>
        </w:rPr>
        <w:t>–</w:t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 xml:space="preserve"> 40  ปี</w:t>
      </w:r>
      <w:r w:rsidR="00813F49">
        <w:rPr>
          <w:rFonts w:ascii="TH SarabunIT๙" w:hAnsi="TH SarabunIT๙" w:cs="TH SarabunIT๙"/>
          <w:sz w:val="40"/>
          <w:szCs w:val="40"/>
        </w:rPr>
        <w:tab/>
      </w:r>
      <w:r w:rsidR="00813F49">
        <w:rPr>
          <w:rFonts w:ascii="TH SarabunIT๙" w:hAnsi="TH SarabunIT๙" w:cs="TH SarabunIT๙" w:hint="cs"/>
          <w:sz w:val="40"/>
          <w:szCs w:val="40"/>
          <w:cs/>
        </w:rPr>
        <w:tab/>
      </w:r>
      <w:r w:rsidR="004620A1">
        <w:rPr>
          <w:rFonts w:ascii="TH SarabunIT๙" w:hAnsi="TH SarabunIT๙" w:cs="TH SarabunIT๙" w:hint="cs"/>
          <w:sz w:val="40"/>
          <w:szCs w:val="40"/>
          <w:cs/>
        </w:rPr>
        <w:tab/>
      </w:r>
      <w:r w:rsidR="00813F49"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17</w:t>
      </w:r>
    </w:p>
    <w:p w:rsidR="00D6677A" w:rsidRPr="00D6677A" w:rsidRDefault="00D6677A" w:rsidP="00D6677A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 w:rsidRPr="00D6677A">
        <w:rPr>
          <w:rFonts w:ascii="TH SarabunIT๙" w:hAnsi="TH SarabunIT๙" w:cs="TH SarabunIT๙" w:hint="cs"/>
          <w:sz w:val="40"/>
          <w:szCs w:val="40"/>
          <w:cs/>
        </w:rPr>
        <w:t xml:space="preserve">41 </w:t>
      </w:r>
      <w:r w:rsidRPr="00D6677A">
        <w:rPr>
          <w:rFonts w:ascii="TH SarabunIT๙" w:hAnsi="TH SarabunIT๙" w:cs="TH SarabunIT๙"/>
          <w:sz w:val="40"/>
          <w:szCs w:val="40"/>
          <w:cs/>
        </w:rPr>
        <w:t>–</w:t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 xml:space="preserve"> 50  ปี</w:t>
      </w:r>
      <w:r w:rsidR="00813F49">
        <w:rPr>
          <w:rFonts w:ascii="TH SarabunIT๙" w:hAnsi="TH SarabunIT๙" w:cs="TH SarabunIT๙" w:hint="cs"/>
          <w:sz w:val="40"/>
          <w:szCs w:val="40"/>
          <w:cs/>
        </w:rPr>
        <w:tab/>
      </w:r>
      <w:r w:rsidR="00813F49">
        <w:rPr>
          <w:rFonts w:ascii="TH SarabunIT๙" w:hAnsi="TH SarabunIT๙" w:cs="TH SarabunIT๙" w:hint="cs"/>
          <w:sz w:val="40"/>
          <w:szCs w:val="40"/>
          <w:cs/>
        </w:rPr>
        <w:tab/>
      </w:r>
      <w:r w:rsidR="004620A1">
        <w:rPr>
          <w:rFonts w:ascii="TH SarabunIT๙" w:hAnsi="TH SarabunIT๙" w:cs="TH SarabunIT๙" w:hint="cs"/>
          <w:sz w:val="40"/>
          <w:szCs w:val="40"/>
          <w:cs/>
        </w:rPr>
        <w:tab/>
      </w:r>
      <w:r w:rsidR="00813F49"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32</w:t>
      </w:r>
    </w:p>
    <w:p w:rsidR="00D6677A" w:rsidRPr="00D6677A" w:rsidRDefault="00D6677A" w:rsidP="00D6677A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 w:rsidRPr="00D6677A">
        <w:rPr>
          <w:rFonts w:ascii="TH SarabunIT๙" w:hAnsi="TH SarabunIT๙" w:cs="TH SarabunIT๙" w:hint="cs"/>
          <w:sz w:val="40"/>
          <w:szCs w:val="40"/>
          <w:cs/>
        </w:rPr>
        <w:t xml:space="preserve">51 </w:t>
      </w:r>
      <w:r w:rsidRPr="00D6677A">
        <w:rPr>
          <w:rFonts w:ascii="TH SarabunIT๙" w:hAnsi="TH SarabunIT๙" w:cs="TH SarabunIT๙"/>
          <w:sz w:val="40"/>
          <w:szCs w:val="40"/>
          <w:cs/>
        </w:rPr>
        <w:t>–</w:t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 xml:space="preserve"> 60  ปี</w:t>
      </w:r>
      <w:r w:rsidR="00813F49">
        <w:rPr>
          <w:rFonts w:ascii="TH SarabunIT๙" w:hAnsi="TH SarabunIT๙" w:cs="TH SarabunIT๙"/>
          <w:sz w:val="40"/>
          <w:szCs w:val="40"/>
        </w:rPr>
        <w:tab/>
      </w:r>
      <w:r w:rsidR="00813F49">
        <w:rPr>
          <w:rFonts w:ascii="TH SarabunIT๙" w:hAnsi="TH SarabunIT๙" w:cs="TH SarabunIT๙"/>
          <w:sz w:val="40"/>
          <w:szCs w:val="40"/>
        </w:rPr>
        <w:tab/>
      </w:r>
      <w:r w:rsidR="004620A1">
        <w:rPr>
          <w:rFonts w:ascii="TH SarabunIT๙" w:hAnsi="TH SarabunIT๙" w:cs="TH SarabunIT๙"/>
          <w:sz w:val="40"/>
          <w:szCs w:val="40"/>
        </w:rPr>
        <w:tab/>
      </w:r>
      <w:r w:rsidR="00813F49"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29</w:t>
      </w:r>
    </w:p>
    <w:p w:rsidR="00D6677A" w:rsidRDefault="00D6677A" w:rsidP="00D6677A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 w:rsidRPr="00D6677A">
        <w:rPr>
          <w:rFonts w:ascii="TH SarabunIT๙" w:hAnsi="TH SarabunIT๙" w:cs="TH SarabunIT๙" w:hint="cs"/>
          <w:sz w:val="40"/>
          <w:szCs w:val="40"/>
          <w:cs/>
        </w:rPr>
        <w:t>มากกว่า  60 ปี</w:t>
      </w:r>
      <w:r w:rsidR="00813F49">
        <w:rPr>
          <w:rFonts w:ascii="TH SarabunIT๙" w:hAnsi="TH SarabunIT๙" w:cs="TH SarabunIT๙"/>
          <w:sz w:val="40"/>
          <w:szCs w:val="40"/>
        </w:rPr>
        <w:tab/>
      </w:r>
      <w:r w:rsidR="004620A1">
        <w:rPr>
          <w:rFonts w:ascii="TH SarabunIT๙" w:hAnsi="TH SarabunIT๙" w:cs="TH SarabunIT๙"/>
          <w:sz w:val="40"/>
          <w:szCs w:val="40"/>
        </w:rPr>
        <w:tab/>
      </w:r>
      <w:r w:rsidR="00813F49"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6</w:t>
      </w:r>
    </w:p>
    <w:p w:rsidR="00813F49" w:rsidRPr="00813F49" w:rsidRDefault="00813F49" w:rsidP="00813F49">
      <w:pPr>
        <w:pStyle w:val="a3"/>
        <w:numPr>
          <w:ilvl w:val="1"/>
          <w:numId w:val="1"/>
        </w:numPr>
        <w:rPr>
          <w:rFonts w:ascii="TH SarabunIT๙" w:hAnsi="TH SarabunIT๙" w:cs="TH SarabunIT๙"/>
          <w:b/>
          <w:bCs/>
          <w:sz w:val="40"/>
          <w:szCs w:val="40"/>
        </w:rPr>
      </w:pPr>
      <w:r w:rsidRPr="00813F4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การศึกษา  </w:t>
      </w:r>
    </w:p>
    <w:p w:rsidR="00813F49" w:rsidRDefault="00813F49" w:rsidP="00813F49">
      <w:pPr>
        <w:pStyle w:val="a3"/>
        <w:ind w:left="1440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ประถมศึกษาหรือต่ำกว่า</w:t>
      </w:r>
      <w:r>
        <w:rPr>
          <w:rFonts w:ascii="TH SarabunIT๙" w:hAnsi="TH SarabunIT๙" w:cs="TH SarabunIT๙"/>
          <w:sz w:val="40"/>
          <w:szCs w:val="40"/>
        </w:rPr>
        <w:tab/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</w:r>
      <w:r w:rsidR="003339CC">
        <w:rPr>
          <w:rFonts w:ascii="TH SarabunIT๙" w:hAnsi="TH SarabunIT๙" w:cs="TH SarabunIT๙" w:hint="cs"/>
          <w:sz w:val="40"/>
          <w:szCs w:val="40"/>
          <w:cs/>
        </w:rPr>
        <w:t>38</w:t>
      </w:r>
    </w:p>
    <w:p w:rsidR="00813F49" w:rsidRDefault="00813F49" w:rsidP="00813F49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มัธยมศึกษาหรือเทียบเท่า</w:t>
      </w:r>
      <w:r>
        <w:rPr>
          <w:rFonts w:ascii="TH SarabunIT๙" w:hAnsi="TH SarabunIT๙" w:cs="TH SarabunIT๙"/>
          <w:sz w:val="40"/>
          <w:szCs w:val="40"/>
        </w:rPr>
        <w:tab/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24</w:t>
      </w:r>
    </w:p>
    <w:p w:rsidR="00813F49" w:rsidRDefault="00813F49" w:rsidP="00813F49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อนุปริญญาหรือเทียบเท่า</w:t>
      </w:r>
      <w:r>
        <w:rPr>
          <w:rFonts w:ascii="TH SarabunIT๙" w:hAnsi="TH SarabunIT๙" w:cs="TH SarabunIT๙"/>
          <w:sz w:val="40"/>
          <w:szCs w:val="40"/>
        </w:rPr>
        <w:tab/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6</w:t>
      </w:r>
    </w:p>
    <w:p w:rsidR="00813F49" w:rsidRDefault="00813F49" w:rsidP="00813F49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ปริญญาตรีหรือเทียบเท่า</w:t>
      </w:r>
      <w:r>
        <w:rPr>
          <w:rFonts w:ascii="TH SarabunIT๙" w:hAnsi="TH SarabunIT๙" w:cs="TH SarabunIT๙"/>
          <w:sz w:val="40"/>
          <w:szCs w:val="40"/>
        </w:rPr>
        <w:tab/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30</w:t>
      </w:r>
    </w:p>
    <w:p w:rsidR="00813F49" w:rsidRDefault="00813F49" w:rsidP="00813F49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สูงกว่าปริญญาตรี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2</w:t>
      </w:r>
    </w:p>
    <w:p w:rsidR="00813F49" w:rsidRDefault="00813F49" w:rsidP="00813F49">
      <w:pPr>
        <w:pStyle w:val="a3"/>
        <w:ind w:left="144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อื่นๆ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D6677A">
        <w:rPr>
          <w:rFonts w:ascii="TH SarabunIT๙" w:hAnsi="TH SarabunIT๙" w:cs="TH SarabunIT๙" w:hint="cs"/>
          <w:sz w:val="40"/>
          <w:szCs w:val="40"/>
          <w:cs/>
        </w:rPr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0</w:t>
      </w:r>
    </w:p>
    <w:p w:rsidR="004620A1" w:rsidRDefault="004620A1" w:rsidP="004620A1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ส่วนที่  2  เรื่องที่ขอรับบริการ</w:t>
      </w:r>
    </w:p>
    <w:p w:rsidR="004620A1" w:rsidRDefault="004620A1" w:rsidP="004620A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เรื่องสวัสดิการผู้สูงอายุ ผู้พิการ ผู้ป่วยเอดส์</w:t>
      </w:r>
      <w:r>
        <w:rPr>
          <w:rFonts w:ascii="TH SarabunIT๙" w:hAnsi="TH SarabunIT๙" w:cs="TH SarabunIT๙" w:hint="cs"/>
          <w:sz w:val="40"/>
          <w:szCs w:val="40"/>
          <w:cs/>
        </w:rPr>
        <w:tab/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63</w:t>
      </w:r>
    </w:p>
    <w:p w:rsidR="004620A1" w:rsidRDefault="004620A1" w:rsidP="004620A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เรื่องการชำระภาษีต่างๆ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24</w:t>
      </w:r>
    </w:p>
    <w:p w:rsidR="004620A1" w:rsidRDefault="004620A1" w:rsidP="004620A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เรื่องการขอรับบริการด้านช่าง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คิดเป็นร้อยละ</w:t>
      </w:r>
      <w:r w:rsidR="003339CC">
        <w:rPr>
          <w:rFonts w:ascii="TH SarabunIT๙" w:hAnsi="TH SarabunIT๙" w:cs="TH SarabunIT๙"/>
          <w:sz w:val="40"/>
          <w:szCs w:val="40"/>
        </w:rPr>
        <w:tab/>
        <w:t>8</w:t>
      </w:r>
    </w:p>
    <w:p w:rsidR="004620A1" w:rsidRPr="004620A1" w:rsidRDefault="004620A1" w:rsidP="004620A1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เรื่องการขอ/ต่อใบอนุญาตต่างๆ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คิดเป็นร้อยละ</w:t>
      </w:r>
      <w:r w:rsidR="003339CC">
        <w:rPr>
          <w:rFonts w:ascii="TH SarabunIT๙" w:hAnsi="TH SarabunIT๙" w:cs="TH SarabunIT๙" w:hint="cs"/>
          <w:sz w:val="40"/>
          <w:szCs w:val="40"/>
          <w:cs/>
        </w:rPr>
        <w:tab/>
        <w:t>5</w:t>
      </w:r>
    </w:p>
    <w:p w:rsidR="00D6677A" w:rsidRDefault="004620A1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ส่วนที่ 3 ระดับความพึงพอใจที่มีต่อการให้บริการ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708"/>
        <w:gridCol w:w="701"/>
        <w:gridCol w:w="679"/>
        <w:gridCol w:w="605"/>
        <w:gridCol w:w="673"/>
      </w:tblGrid>
      <w:tr w:rsidR="004620A1" w:rsidTr="00925E5F">
        <w:tc>
          <w:tcPr>
            <w:tcW w:w="6204" w:type="dxa"/>
            <w:vMerge w:val="restart"/>
            <w:vAlign w:val="center"/>
          </w:tcPr>
          <w:p w:rsidR="004620A1" w:rsidRPr="004620A1" w:rsidRDefault="004620A1" w:rsidP="00925E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0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ความพึงพอใจในด้านต่าง</w:t>
            </w:r>
            <w:r w:rsidR="00CC4A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ๆ</w:t>
            </w:r>
            <w:r w:rsidRPr="004620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ต่อหน่วยงานผู้ให้บริการ</w:t>
            </w:r>
          </w:p>
        </w:tc>
        <w:tc>
          <w:tcPr>
            <w:tcW w:w="3366" w:type="dxa"/>
            <w:gridSpan w:val="5"/>
          </w:tcPr>
          <w:p w:rsidR="004620A1" w:rsidRPr="004620A1" w:rsidRDefault="004620A1" w:rsidP="00925E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0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620A1" w:rsidTr="00925E5F">
        <w:tc>
          <w:tcPr>
            <w:tcW w:w="6204" w:type="dxa"/>
            <w:vMerge/>
          </w:tcPr>
          <w:p w:rsidR="004620A1" w:rsidRPr="004620A1" w:rsidRDefault="004620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4620A1" w:rsidRPr="004620A1" w:rsidRDefault="004620A1" w:rsidP="00925E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1" w:type="dxa"/>
          </w:tcPr>
          <w:p w:rsidR="004620A1" w:rsidRPr="004620A1" w:rsidRDefault="004620A1" w:rsidP="00925E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679" w:type="dxa"/>
          </w:tcPr>
          <w:p w:rsidR="004620A1" w:rsidRPr="004620A1" w:rsidRDefault="004620A1" w:rsidP="00925E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05" w:type="dxa"/>
          </w:tcPr>
          <w:p w:rsidR="004620A1" w:rsidRPr="004620A1" w:rsidRDefault="004620A1" w:rsidP="00925E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3" w:type="dxa"/>
          </w:tcPr>
          <w:p w:rsidR="004620A1" w:rsidRDefault="004620A1" w:rsidP="00925E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4620A1" w:rsidRPr="004620A1" w:rsidRDefault="004620A1" w:rsidP="00925E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  <w:tr w:rsidR="004620A1" w:rsidTr="00925E5F">
        <w:tc>
          <w:tcPr>
            <w:tcW w:w="6204" w:type="dxa"/>
          </w:tcPr>
          <w:p w:rsidR="004620A1" w:rsidRDefault="00925E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ด้านกระบวนการ/ขั้นตอนการให้บริการ</w:t>
            </w:r>
          </w:p>
          <w:p w:rsidR="00925E5F" w:rsidRPr="00925E5F" w:rsidRDefault="00925E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708" w:type="dxa"/>
          </w:tcPr>
          <w:p w:rsidR="003339CC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39CC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39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701" w:type="dxa"/>
          </w:tcPr>
          <w:p w:rsidR="004620A1" w:rsidRPr="003339CC" w:rsidRDefault="004620A1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39CC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39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79" w:type="dxa"/>
          </w:tcPr>
          <w:p w:rsidR="004620A1" w:rsidRPr="003339CC" w:rsidRDefault="004620A1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39CC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39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05" w:type="dxa"/>
          </w:tcPr>
          <w:p w:rsidR="004620A1" w:rsidRPr="003339CC" w:rsidRDefault="004620A1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39CC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39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73" w:type="dxa"/>
          </w:tcPr>
          <w:p w:rsidR="004620A1" w:rsidRPr="003339CC" w:rsidRDefault="004620A1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39CC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39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925E5F" w:rsidRDefault="00925E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ความรวดเร็วในการให้บริการ</w:t>
            </w:r>
          </w:p>
        </w:tc>
        <w:tc>
          <w:tcPr>
            <w:tcW w:w="708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701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679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05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925E5F" w:rsidRDefault="00CC4A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ความชัดเชนในการอธิบาย ชี้แจง และแนะ</w:t>
            </w:r>
            <w:r w:rsidR="00925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นำขั้นตอน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925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ให้บริการ</w:t>
            </w:r>
          </w:p>
        </w:tc>
        <w:tc>
          <w:tcPr>
            <w:tcW w:w="708" w:type="dxa"/>
          </w:tcPr>
          <w:p w:rsidR="004620A1" w:rsidRPr="003339CC" w:rsidRDefault="00EC079B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701" w:type="dxa"/>
          </w:tcPr>
          <w:p w:rsidR="004620A1" w:rsidRPr="003339CC" w:rsidRDefault="00EC079B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679" w:type="dxa"/>
          </w:tcPr>
          <w:p w:rsidR="004620A1" w:rsidRPr="003339CC" w:rsidRDefault="00EC079B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05" w:type="dxa"/>
          </w:tcPr>
          <w:p w:rsidR="004620A1" w:rsidRPr="003339CC" w:rsidRDefault="00EC079B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925E5F" w:rsidRDefault="00925E5F" w:rsidP="00925E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4.ความเป็นธรรมของขั้นตอน วิธีการให้บริการ(เรียงตามลำดับก่อนห</w:t>
            </w:r>
            <w:r w:rsidR="00793C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ลังมีความเสมอภาคเท่าเทียมกัน)</w:t>
            </w:r>
          </w:p>
        </w:tc>
        <w:tc>
          <w:tcPr>
            <w:tcW w:w="708" w:type="dxa"/>
          </w:tcPr>
          <w:p w:rsidR="004620A1" w:rsidRPr="003339CC" w:rsidRDefault="00656BE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701" w:type="dxa"/>
          </w:tcPr>
          <w:p w:rsidR="004620A1" w:rsidRPr="003339CC" w:rsidRDefault="00656BE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79" w:type="dxa"/>
          </w:tcPr>
          <w:p w:rsidR="004620A1" w:rsidRPr="003339CC" w:rsidRDefault="00656BE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05" w:type="dxa"/>
          </w:tcPr>
          <w:p w:rsidR="004620A1" w:rsidRPr="003339CC" w:rsidRDefault="00656BE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925E5F" w:rsidRDefault="00793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5.ความสะดวกที่ได้รับจากการบริการแต่ละขั้นตอน</w:t>
            </w:r>
          </w:p>
        </w:tc>
        <w:tc>
          <w:tcPr>
            <w:tcW w:w="708" w:type="dxa"/>
          </w:tcPr>
          <w:p w:rsidR="004620A1" w:rsidRPr="003339CC" w:rsidRDefault="00656BE8" w:rsidP="00656B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701" w:type="dxa"/>
          </w:tcPr>
          <w:p w:rsidR="004620A1" w:rsidRPr="003339CC" w:rsidRDefault="00656BE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79" w:type="dxa"/>
          </w:tcPr>
          <w:p w:rsidR="004620A1" w:rsidRPr="003339CC" w:rsidRDefault="00656BE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05" w:type="dxa"/>
          </w:tcPr>
          <w:p w:rsidR="004620A1" w:rsidRPr="003339CC" w:rsidRDefault="00656BE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793CFD" w:rsidRDefault="00793C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6.ระยะเวลาการให้บริการมีความเหมาะสมตรงต่อความต้องการของผู้รับบริการ</w:t>
            </w:r>
          </w:p>
        </w:tc>
        <w:tc>
          <w:tcPr>
            <w:tcW w:w="708" w:type="dxa"/>
          </w:tcPr>
          <w:p w:rsidR="004620A1" w:rsidRPr="003339CC" w:rsidRDefault="0069052F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605" w:type="dxa"/>
          </w:tcPr>
          <w:p w:rsidR="004620A1" w:rsidRPr="003339CC" w:rsidRDefault="00656BE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Default="00793C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3CF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ด้านเจ้าหน้าที่ / บุคลากรผู้ให้บริการ</w:t>
            </w:r>
          </w:p>
          <w:p w:rsidR="00793CFD" w:rsidRPr="00CC4AE1" w:rsidRDefault="00793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1.ความสุภาพ กิริยามารยาทของเจ้าหน้าที่ผู้ให้บริการ(การเป็นมิตร/ มีรอยยิ้ม/อัธยาศัยดี)</w:t>
            </w:r>
          </w:p>
        </w:tc>
        <w:tc>
          <w:tcPr>
            <w:tcW w:w="708" w:type="dxa"/>
          </w:tcPr>
          <w:p w:rsidR="004620A1" w:rsidRPr="003339CC" w:rsidRDefault="0069052F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05" w:type="dxa"/>
          </w:tcPr>
          <w:p w:rsidR="004620A1" w:rsidRPr="003339CC" w:rsidRDefault="00656BE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bookmarkStart w:id="0" w:name="_GoBack"/>
        <w:bookmarkEnd w:id="0"/>
      </w:tr>
      <w:tr w:rsidR="004620A1" w:rsidTr="00925E5F">
        <w:tc>
          <w:tcPr>
            <w:tcW w:w="6204" w:type="dxa"/>
          </w:tcPr>
          <w:p w:rsidR="004620A1" w:rsidRPr="00925E5F" w:rsidRDefault="00793C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8560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ความเหมาะสมในการแต่งกาย บุคลิก ลักษณะท่าทางของเจ่าหน้าที่ผู้ให้บริการ(แต่งกายสุภาพเรียบร้อย)</w:t>
            </w:r>
          </w:p>
        </w:tc>
        <w:tc>
          <w:tcPr>
            <w:tcW w:w="708" w:type="dxa"/>
          </w:tcPr>
          <w:p w:rsidR="004620A1" w:rsidRPr="003339CC" w:rsidRDefault="0069052F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05" w:type="dxa"/>
          </w:tcPr>
          <w:p w:rsidR="004620A1" w:rsidRPr="003339CC" w:rsidRDefault="00656BE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925E5F" w:rsidRDefault="008560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3.ความเอาใจใส</w:t>
            </w:r>
            <w:r w:rsidR="00CC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่กระตือรื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อร้น มีความเต็มใจ และความพร้อมในการให้บริการของเจ้าหน้าที่</w:t>
            </w:r>
          </w:p>
        </w:tc>
        <w:tc>
          <w:tcPr>
            <w:tcW w:w="708" w:type="dxa"/>
          </w:tcPr>
          <w:p w:rsidR="004620A1" w:rsidRPr="003339CC" w:rsidRDefault="0069052F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05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856035" w:rsidRDefault="008560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4.เจ้าหน้าที่มีความรู้ ความสา</w:t>
            </w:r>
            <w:r w:rsidR="00CC4A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มารถในให้บริการ เช่น การตอบข้อซักถาม ชี้แจ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งข้อสงสัย ให้คำแนะนำได้เป็นอย่างดี</w:t>
            </w:r>
          </w:p>
        </w:tc>
        <w:tc>
          <w:tcPr>
            <w:tcW w:w="708" w:type="dxa"/>
          </w:tcPr>
          <w:p w:rsidR="004620A1" w:rsidRPr="003339CC" w:rsidRDefault="0069052F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605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856035" w:rsidRDefault="008560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5.เจ้าหน้าที่ให้บริการต่อผู้รับบริการเหมือนกันทุกราย โดยไม่เลือกปฏิบัติ</w:t>
            </w:r>
          </w:p>
        </w:tc>
        <w:tc>
          <w:tcPr>
            <w:tcW w:w="708" w:type="dxa"/>
          </w:tcPr>
          <w:p w:rsidR="004620A1" w:rsidRPr="003339CC" w:rsidRDefault="00B2764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05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856035" w:rsidRDefault="008560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6.ความซื่อสัตย์สุจริตในการปฏิบัติหน้าที่ เช่น</w:t>
            </w:r>
            <w:r w:rsidR="00755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ไม่รับสินบน ไม่หาประโยชน์ในทางมิชอบฯลฯ</w:t>
            </w:r>
          </w:p>
        </w:tc>
        <w:tc>
          <w:tcPr>
            <w:tcW w:w="708" w:type="dxa"/>
          </w:tcPr>
          <w:p w:rsidR="004620A1" w:rsidRPr="003339CC" w:rsidRDefault="00B2764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05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CC4AE1" w:rsidRDefault="00CC4A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4A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  <w:p w:rsidR="00CC4AE1" w:rsidRPr="00925E5F" w:rsidRDefault="00CC4A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BB0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สถานที่ตั้งของหน่วยงาน สะดวกในการเดินทางมารับบริการ</w:t>
            </w:r>
          </w:p>
        </w:tc>
        <w:tc>
          <w:tcPr>
            <w:tcW w:w="708" w:type="dxa"/>
          </w:tcPr>
          <w:p w:rsidR="004620A1" w:rsidRDefault="004620A1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79B" w:rsidRPr="003339CC" w:rsidRDefault="00B2764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605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BB0F5A" w:rsidRDefault="00BB0F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ความเพียงพอของสิ่งอำนวยความสะดวก เช่น ที่จอดรถ ห้องน้ำ โทรศัพท์ ที่นั่งคอยรับบริการ</w:t>
            </w:r>
          </w:p>
        </w:tc>
        <w:tc>
          <w:tcPr>
            <w:tcW w:w="708" w:type="dxa"/>
          </w:tcPr>
          <w:p w:rsidR="004620A1" w:rsidRPr="003339CC" w:rsidRDefault="00B27648" w:rsidP="00EC079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605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BB0F5A" w:rsidRDefault="00BB0F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ความสะอาดของสถานที่ให้บริการโดยรวม</w:t>
            </w:r>
          </w:p>
        </w:tc>
        <w:tc>
          <w:tcPr>
            <w:tcW w:w="708" w:type="dxa"/>
          </w:tcPr>
          <w:p w:rsidR="004620A1" w:rsidRPr="003339CC" w:rsidRDefault="00B2764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605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925E5F" w:rsidRDefault="00BB0F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ความเพียงพอของอุปกรณ์/เครื่องมือในการให้บริการ</w:t>
            </w:r>
          </w:p>
        </w:tc>
        <w:tc>
          <w:tcPr>
            <w:tcW w:w="708" w:type="dxa"/>
          </w:tcPr>
          <w:p w:rsidR="004620A1" w:rsidRPr="003339CC" w:rsidRDefault="00B2764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605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925E5F" w:rsidRDefault="00BB0F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คุณภาพและความทันสมัย ของอุปกรณ์/เครื่องมือ</w:t>
            </w:r>
          </w:p>
        </w:tc>
        <w:tc>
          <w:tcPr>
            <w:tcW w:w="708" w:type="dxa"/>
          </w:tcPr>
          <w:p w:rsidR="004620A1" w:rsidRPr="003339CC" w:rsidRDefault="00B2764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605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BB0F5A" w:rsidRDefault="00BB0F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6.การจัดสถานที่และอุปกรณ์ ความเป็นระเบียบ ความสะดวกต่อการติดต่อใช้บริการ</w:t>
            </w:r>
          </w:p>
        </w:tc>
        <w:tc>
          <w:tcPr>
            <w:tcW w:w="708" w:type="dxa"/>
          </w:tcPr>
          <w:p w:rsidR="004620A1" w:rsidRPr="003339CC" w:rsidRDefault="00B2764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05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20A1" w:rsidTr="00925E5F">
        <w:tc>
          <w:tcPr>
            <w:tcW w:w="6204" w:type="dxa"/>
          </w:tcPr>
          <w:p w:rsidR="004620A1" w:rsidRPr="00BB0F5A" w:rsidRDefault="00BB0F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7.มีป้าย ข้อความบอกจุดบริการ/ป้ายประชาสัมพันธ์ มีความชัดเจนและเข้าใจง่าย</w:t>
            </w:r>
          </w:p>
        </w:tc>
        <w:tc>
          <w:tcPr>
            <w:tcW w:w="708" w:type="dxa"/>
          </w:tcPr>
          <w:p w:rsidR="004620A1" w:rsidRPr="003339CC" w:rsidRDefault="00B27648" w:rsidP="00EC079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701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679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05" w:type="dxa"/>
          </w:tcPr>
          <w:p w:rsidR="004620A1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73" w:type="dxa"/>
          </w:tcPr>
          <w:p w:rsidR="004620A1" w:rsidRPr="003339CC" w:rsidRDefault="003339CC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EC079B" w:rsidTr="00EC079B">
        <w:trPr>
          <w:trHeight w:val="487"/>
        </w:trPr>
        <w:tc>
          <w:tcPr>
            <w:tcW w:w="6204" w:type="dxa"/>
          </w:tcPr>
          <w:p w:rsidR="00EC079B" w:rsidRPr="00BB0F5A" w:rsidRDefault="00EC07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8.ความพอใจต่อสื่อประชาสัมพันธ์/คู่มือและเอกสารให้ความรู้</w:t>
            </w:r>
          </w:p>
        </w:tc>
        <w:tc>
          <w:tcPr>
            <w:tcW w:w="708" w:type="dxa"/>
          </w:tcPr>
          <w:p w:rsidR="00EC079B" w:rsidRPr="003339CC" w:rsidRDefault="00B27648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701" w:type="dxa"/>
          </w:tcPr>
          <w:p w:rsidR="00EC079B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679" w:type="dxa"/>
          </w:tcPr>
          <w:p w:rsidR="00EC079B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05" w:type="dxa"/>
          </w:tcPr>
          <w:p w:rsidR="00EC079B" w:rsidRPr="003339CC" w:rsidRDefault="00064655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73" w:type="dxa"/>
          </w:tcPr>
          <w:p w:rsidR="00EC079B" w:rsidRPr="003339CC" w:rsidRDefault="00EC079B" w:rsidP="00EC07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:rsidR="004620A1" w:rsidRDefault="004620A1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8"/>
        <w:gridCol w:w="707"/>
        <w:gridCol w:w="708"/>
        <w:gridCol w:w="709"/>
        <w:gridCol w:w="605"/>
        <w:gridCol w:w="673"/>
      </w:tblGrid>
      <w:tr w:rsidR="00EC079B" w:rsidTr="00EC079B">
        <w:tc>
          <w:tcPr>
            <w:tcW w:w="6168" w:type="dxa"/>
            <w:vMerge w:val="restart"/>
            <w:vAlign w:val="center"/>
          </w:tcPr>
          <w:p w:rsidR="00EC079B" w:rsidRPr="004620A1" w:rsidRDefault="00EC079B" w:rsidP="00D967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0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ความพึงพอใจในด้านต่าง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ๆ</w:t>
            </w:r>
            <w:r w:rsidRPr="004620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ต่อหน่วยงานผู้ให้บริการ</w:t>
            </w:r>
          </w:p>
        </w:tc>
        <w:tc>
          <w:tcPr>
            <w:tcW w:w="3402" w:type="dxa"/>
            <w:gridSpan w:val="5"/>
          </w:tcPr>
          <w:p w:rsidR="00EC079B" w:rsidRPr="004620A1" w:rsidRDefault="00EC079B" w:rsidP="00D967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0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EC079B" w:rsidTr="00EC079B">
        <w:tc>
          <w:tcPr>
            <w:tcW w:w="6168" w:type="dxa"/>
            <w:vMerge/>
          </w:tcPr>
          <w:p w:rsidR="00EC079B" w:rsidRDefault="00EC079B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707" w:type="dxa"/>
          </w:tcPr>
          <w:p w:rsidR="00EC079B" w:rsidRDefault="00EC079B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8" w:type="dxa"/>
          </w:tcPr>
          <w:p w:rsidR="00EC079B" w:rsidRDefault="00EC079B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709" w:type="dxa"/>
          </w:tcPr>
          <w:p w:rsidR="00EC079B" w:rsidRDefault="00EC079B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05" w:type="dxa"/>
          </w:tcPr>
          <w:p w:rsidR="00EC079B" w:rsidRDefault="00EC079B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673" w:type="dxa"/>
          </w:tcPr>
          <w:p w:rsidR="00EC079B" w:rsidRDefault="00EC079B" w:rsidP="00D967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EC079B" w:rsidRDefault="00EC079B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ที่สุด</w:t>
            </w:r>
          </w:p>
        </w:tc>
      </w:tr>
      <w:tr w:rsidR="00EC079B" w:rsidTr="00EC079B">
        <w:tc>
          <w:tcPr>
            <w:tcW w:w="6168" w:type="dxa"/>
          </w:tcPr>
          <w:p w:rsidR="00EC079B" w:rsidRDefault="00EC079B" w:rsidP="00EC07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ความพึงพอใจต่อผลของการให้บริการ</w:t>
            </w:r>
          </w:p>
          <w:p w:rsidR="00EC079B" w:rsidRDefault="00EC079B" w:rsidP="00EC079B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1.ได้รับบริการตรงตามความต้องการ</w:t>
            </w:r>
          </w:p>
        </w:tc>
        <w:tc>
          <w:tcPr>
            <w:tcW w:w="707" w:type="dxa"/>
          </w:tcPr>
          <w:p w:rsidR="00EC079B" w:rsidRPr="00EC079B" w:rsidRDefault="00B27648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34</w:t>
            </w:r>
          </w:p>
        </w:tc>
        <w:tc>
          <w:tcPr>
            <w:tcW w:w="708" w:type="dxa"/>
          </w:tcPr>
          <w:p w:rsidR="00EC079B" w:rsidRPr="00EC079B" w:rsidRDefault="00064655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37</w:t>
            </w:r>
          </w:p>
        </w:tc>
        <w:tc>
          <w:tcPr>
            <w:tcW w:w="709" w:type="dxa"/>
          </w:tcPr>
          <w:p w:rsidR="00EC079B" w:rsidRPr="00EC079B" w:rsidRDefault="00064655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23</w:t>
            </w:r>
          </w:p>
        </w:tc>
        <w:tc>
          <w:tcPr>
            <w:tcW w:w="605" w:type="dxa"/>
          </w:tcPr>
          <w:p w:rsidR="00EC079B" w:rsidRPr="00EC079B" w:rsidRDefault="00064655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6</w:t>
            </w:r>
          </w:p>
        </w:tc>
        <w:tc>
          <w:tcPr>
            <w:tcW w:w="673" w:type="dxa"/>
          </w:tcPr>
          <w:p w:rsidR="00EC079B" w:rsidRPr="00EC079B" w:rsidRDefault="00EC079B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EC079B">
              <w:rPr>
                <w:rFonts w:ascii="TH SarabunIT๙" w:hAnsi="TH SarabunIT๙" w:cs="TH SarabunIT๙" w:hint="cs"/>
                <w:sz w:val="40"/>
                <w:szCs w:val="40"/>
                <w:cs/>
              </w:rPr>
              <w:t>0</w:t>
            </w:r>
          </w:p>
        </w:tc>
      </w:tr>
      <w:tr w:rsidR="00EC079B" w:rsidTr="00EC079B">
        <w:tc>
          <w:tcPr>
            <w:tcW w:w="6168" w:type="dxa"/>
          </w:tcPr>
          <w:p w:rsidR="00EC079B" w:rsidRPr="0029528F" w:rsidRDefault="00EC079B" w:rsidP="00D96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2.ได้รับบริการที่คุ้มค่า คุ้มประโยชน์</w:t>
            </w:r>
          </w:p>
        </w:tc>
        <w:tc>
          <w:tcPr>
            <w:tcW w:w="707" w:type="dxa"/>
          </w:tcPr>
          <w:p w:rsidR="00EC079B" w:rsidRPr="00EC079B" w:rsidRDefault="00B27648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61</w:t>
            </w:r>
          </w:p>
        </w:tc>
        <w:tc>
          <w:tcPr>
            <w:tcW w:w="708" w:type="dxa"/>
          </w:tcPr>
          <w:p w:rsidR="00EC079B" w:rsidRPr="00EC079B" w:rsidRDefault="00B27648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42</w:t>
            </w:r>
          </w:p>
        </w:tc>
        <w:tc>
          <w:tcPr>
            <w:tcW w:w="709" w:type="dxa"/>
          </w:tcPr>
          <w:p w:rsidR="00EC079B" w:rsidRPr="00EC079B" w:rsidRDefault="00064655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14</w:t>
            </w:r>
          </w:p>
        </w:tc>
        <w:tc>
          <w:tcPr>
            <w:tcW w:w="605" w:type="dxa"/>
          </w:tcPr>
          <w:p w:rsidR="00EC079B" w:rsidRPr="00EC079B" w:rsidRDefault="00064655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5</w:t>
            </w:r>
          </w:p>
        </w:tc>
        <w:tc>
          <w:tcPr>
            <w:tcW w:w="673" w:type="dxa"/>
          </w:tcPr>
          <w:p w:rsidR="00EC079B" w:rsidRPr="00EC079B" w:rsidRDefault="00EC079B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EC079B">
              <w:rPr>
                <w:rFonts w:ascii="TH SarabunIT๙" w:hAnsi="TH SarabunIT๙" w:cs="TH SarabunIT๙" w:hint="cs"/>
                <w:sz w:val="40"/>
                <w:szCs w:val="40"/>
                <w:cs/>
              </w:rPr>
              <w:t>0</w:t>
            </w:r>
          </w:p>
        </w:tc>
      </w:tr>
      <w:tr w:rsidR="00EC079B" w:rsidTr="00EC079B">
        <w:tc>
          <w:tcPr>
            <w:tcW w:w="6168" w:type="dxa"/>
          </w:tcPr>
          <w:p w:rsidR="00EC079B" w:rsidRPr="00925E5F" w:rsidRDefault="00EC079B" w:rsidP="00D96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3.ความพึงพอใจโดยภาพรวมที่ได้รับจากการบริการของหน่วยงาน</w:t>
            </w:r>
          </w:p>
        </w:tc>
        <w:tc>
          <w:tcPr>
            <w:tcW w:w="707" w:type="dxa"/>
          </w:tcPr>
          <w:p w:rsidR="00EC079B" w:rsidRPr="00EC079B" w:rsidRDefault="00B27648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56</w:t>
            </w:r>
          </w:p>
        </w:tc>
        <w:tc>
          <w:tcPr>
            <w:tcW w:w="708" w:type="dxa"/>
          </w:tcPr>
          <w:p w:rsidR="00EC079B" w:rsidRPr="00EC079B" w:rsidRDefault="00B27648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29</w:t>
            </w:r>
          </w:p>
        </w:tc>
        <w:tc>
          <w:tcPr>
            <w:tcW w:w="709" w:type="dxa"/>
          </w:tcPr>
          <w:p w:rsidR="00EC079B" w:rsidRPr="00EC079B" w:rsidRDefault="00064655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12</w:t>
            </w:r>
          </w:p>
        </w:tc>
        <w:tc>
          <w:tcPr>
            <w:tcW w:w="605" w:type="dxa"/>
          </w:tcPr>
          <w:p w:rsidR="00EC079B" w:rsidRPr="00EC079B" w:rsidRDefault="00064655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>
              <w:rPr>
                <w:rFonts w:ascii="TH SarabunIT๙" w:hAnsi="TH SarabunIT๙" w:cs="TH SarabunIT๙"/>
                <w:sz w:val="40"/>
                <w:szCs w:val="40"/>
              </w:rPr>
              <w:t>3</w:t>
            </w:r>
          </w:p>
        </w:tc>
        <w:tc>
          <w:tcPr>
            <w:tcW w:w="673" w:type="dxa"/>
          </w:tcPr>
          <w:p w:rsidR="00EC079B" w:rsidRPr="00EC079B" w:rsidRDefault="00EC079B" w:rsidP="00EC079B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EC079B">
              <w:rPr>
                <w:rFonts w:ascii="TH SarabunIT๙" w:hAnsi="TH SarabunIT๙" w:cs="TH SarabunIT๙" w:hint="cs"/>
                <w:sz w:val="40"/>
                <w:szCs w:val="40"/>
                <w:cs/>
              </w:rPr>
              <w:t>0</w:t>
            </w:r>
          </w:p>
        </w:tc>
      </w:tr>
    </w:tbl>
    <w:p w:rsidR="00EC079B" w:rsidRPr="0029528F" w:rsidRDefault="00EC079B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</w:p>
    <w:sectPr w:rsidR="00EC079B" w:rsidRPr="0029528F" w:rsidSect="004620A1">
      <w:pgSz w:w="11906" w:h="16838"/>
      <w:pgMar w:top="1304" w:right="119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60F4"/>
    <w:multiLevelType w:val="hybridMultilevel"/>
    <w:tmpl w:val="55586A20"/>
    <w:lvl w:ilvl="0" w:tplc="E6F62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AD75E6"/>
    <w:multiLevelType w:val="multilevel"/>
    <w:tmpl w:val="6FDA8E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7A"/>
    <w:rsid w:val="00064655"/>
    <w:rsid w:val="001279BE"/>
    <w:rsid w:val="0029528F"/>
    <w:rsid w:val="003339CC"/>
    <w:rsid w:val="004620A1"/>
    <w:rsid w:val="00656BE8"/>
    <w:rsid w:val="0069052F"/>
    <w:rsid w:val="0075550F"/>
    <w:rsid w:val="00793CFD"/>
    <w:rsid w:val="00813F49"/>
    <w:rsid w:val="00856035"/>
    <w:rsid w:val="00925E5F"/>
    <w:rsid w:val="00B27648"/>
    <w:rsid w:val="00BB0F5A"/>
    <w:rsid w:val="00CC4AE1"/>
    <w:rsid w:val="00D6677A"/>
    <w:rsid w:val="00EC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E6445-25CC-4BCB-8D6F-3F0A4C22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7A"/>
    <w:pPr>
      <w:ind w:left="720"/>
      <w:contextualSpacing/>
    </w:pPr>
  </w:style>
  <w:style w:type="table" w:styleId="a4">
    <w:name w:val="Table Grid"/>
    <w:basedOn w:val="a1"/>
    <w:uiPriority w:val="59"/>
    <w:rsid w:val="0046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3902-74D6-406F-B293-A8CB0088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Mr.KKD</cp:lastModifiedBy>
  <cp:revision>5</cp:revision>
  <dcterms:created xsi:type="dcterms:W3CDTF">2020-07-14T07:39:00Z</dcterms:created>
  <dcterms:modified xsi:type="dcterms:W3CDTF">2020-07-16T04:20:00Z</dcterms:modified>
</cp:coreProperties>
</file>